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D264" w14:textId="4DA044C8" w:rsidR="00B3415D" w:rsidRPr="00B3415D" w:rsidRDefault="00B3415D" w:rsidP="00B3415D">
      <w:pPr>
        <w:pStyle w:val="Paragrafobase"/>
        <w:rPr>
          <w:rFonts w:ascii="Arial" w:hAnsi="Arial" w:cs="Arial"/>
          <w:b/>
          <w:bCs/>
          <w:sz w:val="22"/>
          <w:szCs w:val="22"/>
        </w:rPr>
      </w:pPr>
    </w:p>
    <w:p w14:paraId="790EF492" w14:textId="77777777" w:rsidR="00D368F4" w:rsidRDefault="00D368F4" w:rsidP="00D368F4"/>
    <w:p w14:paraId="13D3D59A" w14:textId="77777777" w:rsidR="00C946B3" w:rsidRDefault="00C946B3" w:rsidP="00C946B3">
      <w:pPr>
        <w:pStyle w:val="Corpotesto"/>
        <w:spacing w:line="252" w:lineRule="exact"/>
        <w:ind w:right="138"/>
        <w:jc w:val="right"/>
      </w:pPr>
      <w:r>
        <w:t>Alla Direttrice del Dipartimento di Scienze della Salute</w:t>
      </w:r>
    </w:p>
    <w:p w14:paraId="40B63E00" w14:textId="77777777" w:rsidR="00C946B3" w:rsidRDefault="00C946B3" w:rsidP="00C946B3">
      <w:pPr>
        <w:pStyle w:val="Corpotesto"/>
        <w:spacing w:line="252" w:lineRule="exact"/>
        <w:ind w:right="138"/>
        <w:jc w:val="right"/>
      </w:pPr>
      <w:r>
        <w:t>Prof.ssa Vilma Pinchi</w:t>
      </w:r>
    </w:p>
    <w:p w14:paraId="2A7563A9" w14:textId="7B807F56" w:rsidR="00C946B3" w:rsidRDefault="00C946B3" w:rsidP="00C946B3">
      <w:pPr>
        <w:pStyle w:val="Corpotesto"/>
        <w:spacing w:before="252"/>
      </w:pPr>
    </w:p>
    <w:p w14:paraId="747D262E" w14:textId="7C21B500" w:rsidR="00C946B3" w:rsidRPr="00C946B3" w:rsidRDefault="00C946B3" w:rsidP="00C946B3">
      <w:pPr>
        <w:pStyle w:val="Titolo1"/>
        <w:ind w:left="114"/>
        <w:rPr>
          <w:sz w:val="22"/>
          <w:szCs w:val="22"/>
        </w:rPr>
      </w:pPr>
      <w:r w:rsidRPr="00C946B3">
        <w:rPr>
          <w:sz w:val="22"/>
          <w:szCs w:val="22"/>
        </w:rPr>
        <w:t xml:space="preserve">Oggetto: Richiesta conferimento incarico </w:t>
      </w:r>
      <w:r w:rsidR="007A5F51">
        <w:rPr>
          <w:sz w:val="22"/>
          <w:szCs w:val="22"/>
        </w:rPr>
        <w:t>gratuito Professore Emerito del DSS</w:t>
      </w:r>
      <w:r w:rsidR="007A5F51">
        <w:rPr>
          <w:rStyle w:val="Rimandonotaapidipagina"/>
          <w:sz w:val="22"/>
          <w:szCs w:val="22"/>
        </w:rPr>
        <w:footnoteReference w:id="1"/>
      </w:r>
      <w:r w:rsidR="007A5F51">
        <w:rPr>
          <w:sz w:val="22"/>
          <w:szCs w:val="22"/>
        </w:rPr>
        <w:t xml:space="preserve"> </w:t>
      </w:r>
    </w:p>
    <w:p w14:paraId="002EA01C" w14:textId="77777777" w:rsidR="00C946B3" w:rsidRDefault="00C946B3" w:rsidP="00C946B3">
      <w:pPr>
        <w:pStyle w:val="Corpotesto"/>
        <w:spacing w:before="2"/>
        <w:rPr>
          <w:b/>
        </w:rPr>
      </w:pPr>
    </w:p>
    <w:p w14:paraId="17C10D25" w14:textId="77777777" w:rsidR="00C946B3" w:rsidRDefault="00C946B3" w:rsidP="00C946B3">
      <w:pPr>
        <w:pStyle w:val="Corpotesto"/>
        <w:ind w:left="114"/>
      </w:pPr>
    </w:p>
    <w:p w14:paraId="6421F60B" w14:textId="36A5E50A" w:rsidR="00C946B3" w:rsidRDefault="00C946B3" w:rsidP="00C946B3">
      <w:pPr>
        <w:pStyle w:val="Corpotesto"/>
        <w:ind w:left="114"/>
      </w:pPr>
      <w:r>
        <w:t>Gentile</w:t>
      </w:r>
      <w:r w:rsidRPr="00C946B3">
        <w:t xml:space="preserve"> Direttrice,</w:t>
      </w:r>
    </w:p>
    <w:p w14:paraId="05E8F5A6" w14:textId="77777777" w:rsidR="00C946B3" w:rsidRDefault="00C946B3" w:rsidP="00C946B3">
      <w:pPr>
        <w:pStyle w:val="Corpotesto"/>
        <w:spacing w:before="252"/>
      </w:pPr>
    </w:p>
    <w:p w14:paraId="7B16BB37" w14:textId="747FCB60" w:rsidR="007A5F51" w:rsidRDefault="00C946B3" w:rsidP="00C946B3">
      <w:pPr>
        <w:tabs>
          <w:tab w:val="left" w:pos="4928"/>
          <w:tab w:val="left" w:pos="6263"/>
          <w:tab w:val="left" w:pos="8215"/>
        </w:tabs>
        <w:spacing w:before="1" w:line="360" w:lineRule="auto"/>
        <w:ind w:left="114" w:right="1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46B3">
        <w:rPr>
          <w:rFonts w:ascii="Times New Roman" w:eastAsia="Times New Roman" w:hAnsi="Times New Roman" w:cs="Times New Roman"/>
          <w:sz w:val="22"/>
          <w:szCs w:val="22"/>
        </w:rPr>
        <w:t>con la presente si richiede il conferimento d</w:t>
      </w:r>
      <w:r w:rsidR="007A5F51">
        <w:rPr>
          <w:rFonts w:ascii="Times New Roman" w:eastAsia="Times New Roman" w:hAnsi="Times New Roman" w:cs="Times New Roman"/>
          <w:sz w:val="22"/>
          <w:szCs w:val="22"/>
        </w:rPr>
        <w:t>el seguente</w:t>
      </w:r>
      <w:r w:rsidRPr="00C946B3">
        <w:rPr>
          <w:rFonts w:ascii="Times New Roman" w:eastAsia="Times New Roman" w:hAnsi="Times New Roman" w:cs="Times New Roman"/>
          <w:sz w:val="22"/>
          <w:szCs w:val="22"/>
        </w:rPr>
        <w:t xml:space="preserve"> incarico gratuito </w:t>
      </w:r>
      <w:r w:rsidR="007A5F51">
        <w:rPr>
          <w:rFonts w:ascii="Times New Roman" w:eastAsia="Times New Roman" w:hAnsi="Times New Roman" w:cs="Times New Roman"/>
          <w:sz w:val="22"/>
          <w:szCs w:val="22"/>
        </w:rPr>
        <w:t xml:space="preserve">al Prof. ………………., Professore </w:t>
      </w:r>
      <w:r w:rsidR="00DD7A0C">
        <w:rPr>
          <w:rFonts w:ascii="Times New Roman" w:eastAsia="Times New Roman" w:hAnsi="Times New Roman" w:cs="Times New Roman"/>
          <w:sz w:val="22"/>
          <w:szCs w:val="22"/>
        </w:rPr>
        <w:t>in quiescenza/</w:t>
      </w:r>
      <w:r w:rsidR="007A5F51">
        <w:rPr>
          <w:rFonts w:ascii="Times New Roman" w:eastAsia="Times New Roman" w:hAnsi="Times New Roman" w:cs="Times New Roman"/>
          <w:sz w:val="22"/>
          <w:szCs w:val="22"/>
        </w:rPr>
        <w:t>Emerito del Dipartimento di Scienze della Salute (cessato dal servizio in data ………………)</w:t>
      </w:r>
      <w:r w:rsidR="00AB21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A0353">
        <w:rPr>
          <w:rFonts w:ascii="Times New Roman" w:eastAsia="Times New Roman" w:hAnsi="Times New Roman" w:cs="Times New Roman"/>
          <w:sz w:val="22"/>
          <w:szCs w:val="22"/>
        </w:rPr>
        <w:t xml:space="preserve">per lo svolgimento di </w:t>
      </w:r>
      <w:r w:rsidR="00AB21C4">
        <w:rPr>
          <w:rFonts w:ascii="Times New Roman" w:eastAsia="Times New Roman" w:hAnsi="Times New Roman" w:cs="Times New Roman"/>
          <w:sz w:val="22"/>
          <w:szCs w:val="22"/>
        </w:rPr>
        <w:t>(barrare la voce di interesse)</w:t>
      </w:r>
      <w:r w:rsidR="007A5F51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31FC3DAD" w14:textId="1D8DEC84" w:rsidR="007A5F51" w:rsidRDefault="00AB21C4" w:rsidP="007A5F51">
      <w:pPr>
        <w:pStyle w:val="Paragrafoelenco"/>
        <w:numPr>
          <w:ilvl w:val="0"/>
          <w:numId w:val="22"/>
        </w:numPr>
        <w:tabs>
          <w:tab w:val="left" w:pos="4928"/>
          <w:tab w:val="left" w:pos="6263"/>
          <w:tab w:val="left" w:pos="8215"/>
        </w:tabs>
        <w:spacing w:before="1" w:line="360" w:lineRule="auto"/>
        <w:ind w:right="13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</w:t>
      </w:r>
      <w:r w:rsidR="007A5F51">
        <w:rPr>
          <w:rFonts w:ascii="Times New Roman" w:eastAsia="Times New Roman" w:hAnsi="Times New Roman" w:cs="Times New Roman"/>
          <w:sz w:val="22"/>
          <w:szCs w:val="22"/>
        </w:rPr>
        <w:t xml:space="preserve">ollaborazione scientifica nell’ambito </w:t>
      </w:r>
      <w:r w:rsidR="007A5F51" w:rsidRPr="007A5F51">
        <w:rPr>
          <w:rFonts w:ascii="Times New Roman" w:eastAsia="Times New Roman" w:hAnsi="Times New Roman" w:cs="Times New Roman"/>
          <w:sz w:val="22"/>
          <w:szCs w:val="22"/>
        </w:rPr>
        <w:t xml:space="preserve">del seguente gruppo di ricerca </w:t>
      </w:r>
      <w:r w:rsidR="007A5F51">
        <w:rPr>
          <w:rFonts w:ascii="Times New Roman" w:eastAsia="Times New Roman" w:hAnsi="Times New Roman" w:cs="Times New Roman"/>
          <w:sz w:val="22"/>
          <w:szCs w:val="22"/>
        </w:rPr>
        <w:t xml:space="preserve">del DSS </w:t>
      </w:r>
      <w:r w:rsidR="007A5F51" w:rsidRPr="007A5F51">
        <w:rPr>
          <w:rFonts w:ascii="Times New Roman" w:eastAsia="Times New Roman" w:hAnsi="Times New Roman" w:cs="Times New Roman"/>
          <w:sz w:val="22"/>
          <w:szCs w:val="22"/>
        </w:rPr>
        <w:t>attivo al momento della sua cessazione dal servizio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(ai sensi della </w:t>
      </w:r>
      <w:r w:rsidRPr="00AB21C4">
        <w:rPr>
          <w:rFonts w:ascii="Times New Roman" w:eastAsia="Times New Roman" w:hAnsi="Times New Roman" w:cs="Times New Roman"/>
          <w:sz w:val="22"/>
          <w:szCs w:val="22"/>
        </w:rPr>
        <w:t>Circolare Rettorale 18/2016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 w:rsidR="007A5F51" w:rsidRPr="007A5F51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CA1E1E9" w14:textId="5F2F3B21" w:rsidR="007A5F51" w:rsidRDefault="007A5F51" w:rsidP="007A5F51">
      <w:pPr>
        <w:pStyle w:val="Paragrafoelenco"/>
        <w:tabs>
          <w:tab w:val="left" w:pos="4928"/>
          <w:tab w:val="left" w:pos="6263"/>
          <w:tab w:val="left" w:pos="8215"/>
        </w:tabs>
        <w:spacing w:before="1" w:line="360" w:lineRule="auto"/>
        <w:ind w:left="834" w:right="1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A5F51">
        <w:rPr>
          <w:rFonts w:ascii="Times New Roman" w:eastAsia="Times New Roman" w:hAnsi="Times New Roman" w:cs="Times New Roman"/>
          <w:sz w:val="22"/>
          <w:szCs w:val="22"/>
        </w:rPr>
        <w:t xml:space="preserve"> ………………………………………………………………………………</w:t>
      </w:r>
    </w:p>
    <w:p w14:paraId="5EB938E3" w14:textId="70AC56D4" w:rsidR="00AB21C4" w:rsidRDefault="00DD7A0C" w:rsidP="007A5F51">
      <w:pPr>
        <w:pStyle w:val="Paragrafoelenco"/>
        <w:numPr>
          <w:ilvl w:val="0"/>
          <w:numId w:val="22"/>
        </w:numPr>
        <w:tabs>
          <w:tab w:val="left" w:pos="4928"/>
          <w:tab w:val="left" w:pos="6263"/>
          <w:tab w:val="left" w:pos="8215"/>
        </w:tabs>
        <w:spacing w:before="1" w:line="360" w:lineRule="auto"/>
        <w:ind w:right="1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7A0C">
        <w:rPr>
          <w:rFonts w:ascii="Times New Roman" w:eastAsia="Times New Roman" w:hAnsi="Times New Roman" w:cs="Times New Roman"/>
          <w:i/>
          <w:iCs/>
          <w:sz w:val="22"/>
          <w:szCs w:val="22"/>
        </w:rPr>
        <w:t>[solo per Professori Emeriti e Onorari]: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B21C4">
        <w:rPr>
          <w:rFonts w:ascii="Times New Roman" w:eastAsia="Times New Roman" w:hAnsi="Times New Roman" w:cs="Times New Roman"/>
          <w:sz w:val="22"/>
          <w:szCs w:val="22"/>
        </w:rPr>
        <w:t>s</w:t>
      </w:r>
      <w:r w:rsidR="007A5F51">
        <w:rPr>
          <w:rFonts w:ascii="Times New Roman" w:eastAsia="Times New Roman" w:hAnsi="Times New Roman" w:cs="Times New Roman"/>
          <w:sz w:val="22"/>
          <w:szCs w:val="22"/>
        </w:rPr>
        <w:t xml:space="preserve">volgimento </w:t>
      </w:r>
      <w:r w:rsidR="0025636C">
        <w:rPr>
          <w:rFonts w:ascii="Times New Roman" w:eastAsia="Times New Roman" w:hAnsi="Times New Roman" w:cs="Times New Roman"/>
          <w:sz w:val="22"/>
          <w:szCs w:val="22"/>
        </w:rPr>
        <w:t>della seguente attività</w:t>
      </w:r>
      <w:r w:rsidR="007A5F51">
        <w:rPr>
          <w:rFonts w:ascii="Times New Roman" w:eastAsia="Times New Roman" w:hAnsi="Times New Roman" w:cs="Times New Roman"/>
          <w:sz w:val="22"/>
          <w:szCs w:val="22"/>
        </w:rPr>
        <w:t xml:space="preserve"> di ricerca nell’ambito del Dipartimento di Scienze della Salute</w:t>
      </w:r>
      <w:r w:rsidR="00AB21C4">
        <w:rPr>
          <w:rFonts w:ascii="Times New Roman" w:eastAsia="Times New Roman" w:hAnsi="Times New Roman" w:cs="Times New Roman"/>
          <w:sz w:val="22"/>
          <w:szCs w:val="22"/>
        </w:rPr>
        <w:t xml:space="preserve"> (ai sensi dell’articolo 4, comma 1, del </w:t>
      </w:r>
      <w:r w:rsidR="00AB21C4" w:rsidRPr="00AB21C4">
        <w:rPr>
          <w:rFonts w:ascii="Times New Roman" w:eastAsia="Times New Roman" w:hAnsi="Times New Roman" w:cs="Times New Roman"/>
          <w:sz w:val="22"/>
          <w:szCs w:val="22"/>
        </w:rPr>
        <w:t>Regolamento per il conferimento del titolo di Professore emerito e di Professore onorario</w:t>
      </w:r>
      <w:r w:rsidR="00AB21C4">
        <w:rPr>
          <w:rFonts w:ascii="Times New Roman" w:eastAsia="Times New Roman" w:hAnsi="Times New Roman" w:cs="Times New Roman"/>
          <w:sz w:val="22"/>
          <w:szCs w:val="22"/>
        </w:rPr>
        <w:t>)</w:t>
      </w:r>
      <w:r w:rsidR="007A5F51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35880985" w14:textId="1488C9FA" w:rsidR="007A5F51" w:rsidRPr="007A5F51" w:rsidRDefault="007A5F51" w:rsidP="00AB21C4">
      <w:pPr>
        <w:pStyle w:val="Paragrafoelenco"/>
        <w:tabs>
          <w:tab w:val="left" w:pos="4928"/>
          <w:tab w:val="left" w:pos="6263"/>
          <w:tab w:val="left" w:pos="8215"/>
        </w:tabs>
        <w:spacing w:before="1" w:line="360" w:lineRule="auto"/>
        <w:ind w:left="834" w:right="13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57E37EA2" w14:textId="0FA1EF90" w:rsidR="007A5F51" w:rsidRDefault="00AB21C4" w:rsidP="00C946B3">
      <w:pPr>
        <w:tabs>
          <w:tab w:val="left" w:pos="4928"/>
          <w:tab w:val="left" w:pos="6263"/>
          <w:tab w:val="left" w:pos="8215"/>
        </w:tabs>
        <w:spacing w:before="1" w:line="360" w:lineRule="auto"/>
        <w:ind w:left="114" w:right="13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Data inizio incarico: ……………</w:t>
      </w:r>
    </w:p>
    <w:p w14:paraId="688B52B4" w14:textId="37109760" w:rsidR="00AB21C4" w:rsidRDefault="00AB21C4" w:rsidP="00C946B3">
      <w:pPr>
        <w:tabs>
          <w:tab w:val="left" w:pos="4928"/>
          <w:tab w:val="left" w:pos="6263"/>
          <w:tab w:val="left" w:pos="8215"/>
        </w:tabs>
        <w:spacing w:before="1" w:line="360" w:lineRule="auto"/>
        <w:ind w:left="114" w:right="13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Data fine incarico: ………………</w:t>
      </w:r>
    </w:p>
    <w:p w14:paraId="60804095" w14:textId="67C424BC" w:rsidR="00AB21C4" w:rsidRDefault="002F2AD6" w:rsidP="00AB21C4">
      <w:pPr>
        <w:tabs>
          <w:tab w:val="left" w:pos="4928"/>
          <w:tab w:val="left" w:pos="6263"/>
          <w:tab w:val="left" w:pos="8215"/>
        </w:tabs>
        <w:spacing w:before="1" w:line="360" w:lineRule="auto"/>
        <w:ind w:left="114" w:right="13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Si chiede che il Prof. ………………… possa essere </w:t>
      </w:r>
      <w:r w:rsidR="00662024">
        <w:rPr>
          <w:rFonts w:ascii="Times New Roman" w:eastAsia="Times New Roman" w:hAnsi="Times New Roman" w:cs="Times New Roman"/>
          <w:sz w:val="22"/>
          <w:szCs w:val="22"/>
        </w:rPr>
        <w:t xml:space="preserve">di volta in volta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autorizzato a svolgere le trasferte </w:t>
      </w:r>
      <w:r w:rsidRPr="00AB21C4">
        <w:rPr>
          <w:rFonts w:ascii="Times New Roman" w:eastAsia="Times New Roman" w:hAnsi="Times New Roman" w:cs="Times New Roman"/>
          <w:sz w:val="22"/>
          <w:szCs w:val="22"/>
        </w:rPr>
        <w:t>per conto dell’Ateneo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che dovessero rendersi necessarie per lo svolgimento del suddetto incarico,</w:t>
      </w:r>
      <w:r w:rsidR="00AB21C4" w:rsidRPr="00AB21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946B3" w:rsidRPr="00C946B3">
        <w:rPr>
          <w:rFonts w:ascii="Times New Roman" w:eastAsia="Times New Roman" w:hAnsi="Times New Roman" w:cs="Times New Roman"/>
          <w:sz w:val="22"/>
          <w:szCs w:val="22"/>
        </w:rPr>
        <w:t xml:space="preserve">con rimborso </w:t>
      </w:r>
      <w:r w:rsidR="00AB21C4">
        <w:rPr>
          <w:rFonts w:ascii="Times New Roman" w:eastAsia="Times New Roman" w:hAnsi="Times New Roman" w:cs="Times New Roman"/>
          <w:sz w:val="22"/>
          <w:szCs w:val="22"/>
        </w:rPr>
        <w:t xml:space="preserve">delle relative </w:t>
      </w:r>
      <w:r w:rsidR="00C946B3" w:rsidRPr="00C946B3">
        <w:rPr>
          <w:rFonts w:ascii="Times New Roman" w:eastAsia="Times New Roman" w:hAnsi="Times New Roman" w:cs="Times New Roman"/>
          <w:sz w:val="22"/>
          <w:szCs w:val="22"/>
        </w:rPr>
        <w:t>spese a</w:t>
      </w:r>
      <w:r w:rsidR="00AB21C4">
        <w:rPr>
          <w:rFonts w:ascii="Times New Roman" w:eastAsia="Times New Roman" w:hAnsi="Times New Roman" w:cs="Times New Roman"/>
          <w:sz w:val="22"/>
          <w:szCs w:val="22"/>
        </w:rPr>
        <w:t xml:space="preserve">i sensi </w:t>
      </w:r>
      <w:r w:rsidR="00AB21C4" w:rsidRPr="00AB21C4">
        <w:rPr>
          <w:rFonts w:ascii="Times New Roman" w:eastAsia="Times New Roman" w:hAnsi="Times New Roman" w:cs="Times New Roman"/>
          <w:sz w:val="22"/>
          <w:szCs w:val="22"/>
        </w:rPr>
        <w:t xml:space="preserve">dell’articolo 2, comma 4, lettera e) </w:t>
      </w:r>
      <w:r w:rsidR="00AB21C4">
        <w:rPr>
          <w:rFonts w:ascii="Times New Roman" w:eastAsia="Times New Roman" w:hAnsi="Times New Roman" w:cs="Times New Roman"/>
          <w:sz w:val="22"/>
          <w:szCs w:val="22"/>
        </w:rPr>
        <w:t>1)</w:t>
      </w:r>
      <w:r w:rsidR="0078782D">
        <w:rPr>
          <w:rStyle w:val="Rimandonotaapidipagina"/>
          <w:rFonts w:ascii="Times New Roman" w:eastAsia="Times New Roman" w:hAnsi="Times New Roman" w:cs="Times New Roman"/>
          <w:sz w:val="22"/>
          <w:szCs w:val="22"/>
        </w:rPr>
        <w:footnoteReference w:id="2"/>
      </w:r>
      <w:r w:rsidR="00AB21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B21C4" w:rsidRPr="00AB21C4">
        <w:rPr>
          <w:rFonts w:ascii="Times New Roman" w:eastAsia="Times New Roman" w:hAnsi="Times New Roman" w:cs="Times New Roman"/>
          <w:sz w:val="22"/>
          <w:szCs w:val="22"/>
        </w:rPr>
        <w:t xml:space="preserve">e dell’articolo 5 del “Regolamento di </w:t>
      </w:r>
      <w:r w:rsidR="00AB21C4" w:rsidRPr="00AB21C4">
        <w:rPr>
          <w:rFonts w:ascii="Times New Roman" w:eastAsia="Times New Roman" w:hAnsi="Times New Roman" w:cs="Times New Roman"/>
          <w:sz w:val="22"/>
          <w:szCs w:val="22"/>
        </w:rPr>
        <w:lastRenderedPageBreak/>
        <w:t>Ateneo per le</w:t>
      </w:r>
      <w:r w:rsidR="00AB21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B21C4" w:rsidRPr="00AB21C4">
        <w:rPr>
          <w:rFonts w:ascii="Times New Roman" w:eastAsia="Times New Roman" w:hAnsi="Times New Roman" w:cs="Times New Roman"/>
          <w:sz w:val="22"/>
          <w:szCs w:val="22"/>
        </w:rPr>
        <w:t>missioni, le trasferte e i rimborsi spese”</w:t>
      </w:r>
      <w:r>
        <w:rPr>
          <w:rFonts w:ascii="Times New Roman" w:eastAsia="Times New Roman" w:hAnsi="Times New Roman" w:cs="Times New Roman"/>
          <w:sz w:val="22"/>
          <w:szCs w:val="22"/>
        </w:rPr>
        <w:t>. La relativa spesa graverà sui fondi di cui è Responsabile Scientifico la</w:t>
      </w:r>
      <w:r w:rsidR="00DD7A0C">
        <w:rPr>
          <w:rFonts w:ascii="Times New Roman" w:eastAsia="Times New Roman" w:hAnsi="Times New Roman" w:cs="Times New Roman"/>
          <w:sz w:val="22"/>
          <w:szCs w:val="22"/>
        </w:rPr>
        <w:t>/il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sottoscritta</w:t>
      </w:r>
      <w:r w:rsidR="00DD7A0C">
        <w:rPr>
          <w:rFonts w:ascii="Times New Roman" w:eastAsia="Times New Roman" w:hAnsi="Times New Roman" w:cs="Times New Roman"/>
          <w:sz w:val="22"/>
          <w:szCs w:val="22"/>
        </w:rPr>
        <w:t>/o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CDBEF84" w14:textId="77777777" w:rsidR="002F2AD6" w:rsidRDefault="002F2AD6" w:rsidP="00AB21C4">
      <w:pPr>
        <w:pStyle w:val="Corpotesto"/>
        <w:spacing w:line="360" w:lineRule="auto"/>
        <w:ind w:left="142" w:hanging="142"/>
        <w:jc w:val="both"/>
      </w:pPr>
    </w:p>
    <w:p w14:paraId="504B8C42" w14:textId="136B0CEF" w:rsidR="00C946B3" w:rsidRPr="00C946B3" w:rsidRDefault="00C946B3" w:rsidP="00AB21C4">
      <w:pPr>
        <w:pStyle w:val="Corpotesto"/>
        <w:spacing w:line="360" w:lineRule="auto"/>
        <w:ind w:left="142" w:hanging="142"/>
        <w:jc w:val="both"/>
      </w:pPr>
      <w:r w:rsidRPr="00C946B3">
        <w:t xml:space="preserve">  Dichiaro di non essere in conflitto di interesse, anche potenziale, con il soggetto per il quale chiedo il conferimento dell’incarico.</w:t>
      </w:r>
    </w:p>
    <w:p w14:paraId="1A62DEFE" w14:textId="77777777" w:rsidR="00C946B3" w:rsidRDefault="00C946B3" w:rsidP="00C946B3">
      <w:pPr>
        <w:pStyle w:val="Corpotesto"/>
        <w:spacing w:before="124"/>
      </w:pPr>
    </w:p>
    <w:p w14:paraId="5E118552" w14:textId="77777777" w:rsidR="00C946B3" w:rsidRDefault="00C946B3" w:rsidP="00C946B3">
      <w:pPr>
        <w:pStyle w:val="Corpotesto"/>
        <w:spacing w:line="722" w:lineRule="auto"/>
        <w:ind w:left="114" w:right="7693"/>
      </w:pPr>
      <w:r>
        <w:t>Cordiali</w:t>
      </w:r>
      <w:r w:rsidRPr="00C946B3">
        <w:t xml:space="preserve"> </w:t>
      </w:r>
      <w:r>
        <w:t>saluti Luogo e data</w:t>
      </w:r>
    </w:p>
    <w:p w14:paraId="61348CD4" w14:textId="77777777" w:rsidR="00C946B3" w:rsidRPr="00C946B3" w:rsidRDefault="00C946B3" w:rsidP="00C946B3">
      <w:pPr>
        <w:spacing w:line="20" w:lineRule="exact"/>
        <w:ind w:left="114"/>
        <w:rPr>
          <w:rFonts w:ascii="Times New Roman" w:eastAsia="Times New Roman" w:hAnsi="Times New Roman" w:cs="Times New Roman"/>
          <w:sz w:val="22"/>
          <w:szCs w:val="22"/>
        </w:rPr>
      </w:pPr>
      <w:r w:rsidRPr="00C946B3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g">
            <w:drawing>
              <wp:inline distT="0" distB="0" distL="0" distR="0" wp14:anchorId="60ACBBC9" wp14:editId="5DACED40">
                <wp:extent cx="1816735" cy="5715"/>
                <wp:effectExtent l="9525" t="0" r="2539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735" cy="5715"/>
                          <a:chOff x="0" y="0"/>
                          <a:chExt cx="1816735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04"/>
                            <a:ext cx="181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>
                                <a:moveTo>
                                  <a:pt x="0" y="0"/>
                                </a:moveTo>
                                <a:lnTo>
                                  <a:pt x="1816534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B385F" id="Group 3" o:spid="_x0000_s1026" style="width:143.05pt;height:.45pt;mso-position-horizontal-relative:char;mso-position-vertical-relative:line" coordsize="181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">
                <v:shape id="Graphic 4" o:spid="_x0000_s1027" style="position:absolute;top:28;width:18167;height:12;visibility:visible;mso-wrap-style:square;v-text-anchor:top" coordsize="181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" path="m,l1816534,e" filled="f" strokeweight=".15578mm">
                  <v:path arrowok="t"/>
                </v:shape>
                <w10:anchorlock/>
              </v:group>
            </w:pict>
          </mc:Fallback>
        </mc:AlternateContent>
      </w:r>
    </w:p>
    <w:p w14:paraId="0D4D7C3E" w14:textId="77777777" w:rsidR="00C946B3" w:rsidRDefault="00C946B3" w:rsidP="00C946B3">
      <w:pPr>
        <w:pStyle w:val="Corpotesto"/>
        <w:spacing w:before="228"/>
      </w:pPr>
    </w:p>
    <w:p w14:paraId="70A40952" w14:textId="77777777" w:rsidR="00C946B3" w:rsidRDefault="00C946B3" w:rsidP="00C946B3">
      <w:pPr>
        <w:pStyle w:val="Corpotesto"/>
        <w:ind w:left="114"/>
      </w:pPr>
      <w:r>
        <w:t>Il</w:t>
      </w:r>
      <w:r w:rsidRPr="00C946B3">
        <w:t xml:space="preserve"> </w:t>
      </w:r>
      <w:r>
        <w:t>Responsabile</w:t>
      </w:r>
      <w:r w:rsidRPr="00C946B3">
        <w:t xml:space="preserve"> scientifico</w:t>
      </w:r>
    </w:p>
    <w:p w14:paraId="0F597A24" w14:textId="77777777" w:rsidR="002F2AD6" w:rsidRDefault="002F2AD6" w:rsidP="00C946B3">
      <w:pPr>
        <w:pStyle w:val="Corpotesto"/>
        <w:spacing w:before="43"/>
      </w:pPr>
    </w:p>
    <w:p w14:paraId="08E55045" w14:textId="71FB81A7" w:rsidR="00C946B3" w:rsidRPr="00C946B3" w:rsidRDefault="002F2AD6" w:rsidP="002F2AD6">
      <w:pPr>
        <w:pStyle w:val="Corpotesto"/>
        <w:spacing w:before="43"/>
      </w:pPr>
      <w:r>
        <w:t>___________________________</w:t>
      </w:r>
    </w:p>
    <w:p w14:paraId="6852E4E8" w14:textId="59E31E51" w:rsidR="00731CA3" w:rsidRPr="00731CA3" w:rsidRDefault="00731CA3" w:rsidP="00D368F4">
      <w:pPr>
        <w:pStyle w:val="Paragrafobase"/>
        <w:ind w:left="4248" w:firstLine="708"/>
        <w:jc w:val="both"/>
        <w:rPr>
          <w:rFonts w:ascii="Arial" w:hAnsi="Arial" w:cs="Arial"/>
          <w:sz w:val="22"/>
          <w:szCs w:val="22"/>
        </w:rPr>
      </w:pPr>
    </w:p>
    <w:sectPr w:rsidR="00731CA3" w:rsidRPr="00731CA3" w:rsidSect="00505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985" w:bottom="1418" w:left="1276" w:header="567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9D56" w14:textId="77777777" w:rsidR="00251868" w:rsidRDefault="00251868" w:rsidP="003E72B1">
      <w:r>
        <w:separator/>
      </w:r>
    </w:p>
  </w:endnote>
  <w:endnote w:type="continuationSeparator" w:id="0">
    <w:p w14:paraId="7E276096" w14:textId="77777777" w:rsidR="00251868" w:rsidRDefault="00251868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DBB4" w14:textId="77777777" w:rsidR="005F4307" w:rsidRPr="005F4307" w:rsidRDefault="005F4307" w:rsidP="005F4307">
    <w:pPr>
      <w:pStyle w:val="Pidipagina"/>
      <w:jc w:val="right"/>
      <w:rPr>
        <w:rFonts w:ascii="Arial" w:hAnsi="Arial" w:cs="Arial"/>
        <w:sz w:val="22"/>
        <w:szCs w:val="22"/>
      </w:rPr>
    </w:pPr>
    <w:r w:rsidRPr="005F4307">
      <w:rPr>
        <w:rFonts w:ascii="Arial" w:hAnsi="Arial" w:cs="Arial"/>
        <w:sz w:val="22"/>
        <w:szCs w:val="22"/>
      </w:rPr>
      <w:t>Viale Pieraccini, 6 – 50139 – Firenze</w:t>
    </w:r>
  </w:p>
  <w:p w14:paraId="2AA27138" w14:textId="77777777" w:rsidR="005F4307" w:rsidRPr="005F4307" w:rsidRDefault="005F4307" w:rsidP="005F4307">
    <w:pPr>
      <w:pStyle w:val="Pidipagina"/>
      <w:jc w:val="right"/>
      <w:rPr>
        <w:rFonts w:ascii="Arial" w:hAnsi="Arial" w:cs="Arial"/>
        <w:sz w:val="22"/>
        <w:szCs w:val="22"/>
      </w:rPr>
    </w:pPr>
    <w:r w:rsidRPr="005F4307">
      <w:rPr>
        <w:rFonts w:ascii="Arial" w:hAnsi="Arial" w:cs="Arial"/>
        <w:sz w:val="22"/>
        <w:szCs w:val="22"/>
      </w:rPr>
      <w:t>segreteria@dss.unifi.it  |  dss@pec.unifi.it</w:t>
    </w:r>
  </w:p>
  <w:p w14:paraId="34DE293E" w14:textId="77777777" w:rsidR="005F4307" w:rsidRPr="005F4307" w:rsidRDefault="005F4307" w:rsidP="005F4307">
    <w:pPr>
      <w:pStyle w:val="Pidipagina"/>
      <w:jc w:val="right"/>
      <w:rPr>
        <w:rFonts w:ascii="Arial" w:hAnsi="Arial" w:cs="Arial"/>
        <w:sz w:val="22"/>
        <w:szCs w:val="22"/>
      </w:rPr>
    </w:pPr>
    <w:r w:rsidRPr="005F4307">
      <w:rPr>
        <w:rFonts w:ascii="Arial" w:hAnsi="Arial" w:cs="Arial"/>
        <w:sz w:val="22"/>
        <w:szCs w:val="22"/>
      </w:rPr>
      <w:t>Telefoni +39 055 2751883-4-8</w:t>
    </w:r>
  </w:p>
  <w:p w14:paraId="284E9000" w14:textId="06FA36EB" w:rsidR="001B6913" w:rsidRDefault="00E3135F" w:rsidP="00E3135F">
    <w:pPr>
      <w:pStyle w:val="Pidipagina"/>
      <w:jc w:val="right"/>
    </w:pPr>
    <w:r w:rsidRPr="002128DB">
      <w:rPr>
        <w:rFonts w:ascii="Arial" w:hAnsi="Arial" w:cs="Arial"/>
        <w:color w:val="707070"/>
        <w:sz w:val="22"/>
        <w:szCs w:val="22"/>
      </w:rPr>
      <w:t>P.IVA/Cod. Fis. 01279680480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9A2F" w14:textId="77777777" w:rsidR="00B5474A" w:rsidRPr="005F4307" w:rsidRDefault="00B5474A" w:rsidP="00B5474A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Direzione - Amministrazione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2E13" w14:textId="05CB04EF" w:rsidR="00E3135F" w:rsidRPr="005F4307" w:rsidRDefault="005F4307" w:rsidP="005F4307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Direzione - Amministrazione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7514" w14:textId="77777777" w:rsidR="00251868" w:rsidRDefault="00251868" w:rsidP="003E72B1">
      <w:r>
        <w:separator/>
      </w:r>
    </w:p>
  </w:footnote>
  <w:footnote w:type="continuationSeparator" w:id="0">
    <w:p w14:paraId="3BBF9DE9" w14:textId="77777777" w:rsidR="00251868" w:rsidRDefault="00251868" w:rsidP="003E72B1">
      <w:r>
        <w:continuationSeparator/>
      </w:r>
    </w:p>
  </w:footnote>
  <w:footnote w:id="1">
    <w:p w14:paraId="159D0FB5" w14:textId="29DE912C" w:rsidR="007A5F51" w:rsidRDefault="007A5F51" w:rsidP="007A5F51">
      <w:pPr>
        <w:pStyle w:val="Testonotaapidipagina"/>
      </w:pPr>
      <w:r>
        <w:rPr>
          <w:rStyle w:val="Rimandonotaapidipagina"/>
        </w:rPr>
        <w:footnoteRef/>
      </w:r>
      <w:r>
        <w:t xml:space="preserve"> Riferimenti normativi:</w:t>
      </w:r>
    </w:p>
    <w:p w14:paraId="31665C37" w14:textId="5A7404D2" w:rsidR="007A5F51" w:rsidRDefault="007A5F51" w:rsidP="000D7339">
      <w:pPr>
        <w:pStyle w:val="Testonotaapidipagina"/>
        <w:jc w:val="both"/>
      </w:pPr>
      <w:r>
        <w:t>- Circolare Rettorale 18/2016 che, con riferimento ai Professori e Ricercatori collocati a riposo, stabilisce che "</w:t>
      </w:r>
      <w:r w:rsidRPr="007A5F51">
        <w:rPr>
          <w:i/>
          <w:iCs/>
        </w:rPr>
        <w:t>I medesimi possono continuare a far parte di gruppi di ricerca attivi al momento della cessazione, a meno che non intervengano diverse disposizioni ministeriali, e mantenere, laddove possibile, la responsabilità scientifica di progetti di ricerca attivi al momento della cessazione coordinando e dirigendo le attività propriamente legate alla ricerca; in tali casi la gestione amministrativa e finanziaria viene affidata al Direttore del Dipartimento presso il quale si svolge la ricerca</w:t>
      </w:r>
      <w:r>
        <w:t>."</w:t>
      </w:r>
    </w:p>
    <w:p w14:paraId="5FBD99C5" w14:textId="0153FF50" w:rsidR="007A5F51" w:rsidRDefault="007A5F51" w:rsidP="007A5F51">
      <w:pPr>
        <w:pStyle w:val="Testonotaapidipagina"/>
      </w:pPr>
      <w:r>
        <w:t>- Regolamento per il conferimento del titolo di Professore emerito e di Professore onorario:</w:t>
      </w:r>
    </w:p>
    <w:p w14:paraId="4F048B2F" w14:textId="60860101" w:rsidR="007A5F51" w:rsidRPr="007A5F51" w:rsidRDefault="007A5F51" w:rsidP="007A5F51">
      <w:pPr>
        <w:pStyle w:val="Testonotaapidipagina"/>
        <w:jc w:val="both"/>
        <w:rPr>
          <w:i/>
          <w:iCs/>
        </w:rPr>
      </w:pPr>
      <w:r w:rsidRPr="007A5F51">
        <w:rPr>
          <w:i/>
          <w:iCs/>
        </w:rPr>
        <w:t xml:space="preserve">Articolo 4 Attività di ricerca </w:t>
      </w:r>
    </w:p>
    <w:p w14:paraId="3429BBF5" w14:textId="0FB1CF87" w:rsidR="007A5F51" w:rsidRDefault="007A5F51" w:rsidP="007A5F51">
      <w:pPr>
        <w:pStyle w:val="Testonotaapidipagina"/>
        <w:jc w:val="both"/>
        <w:rPr>
          <w:i/>
          <w:iCs/>
        </w:rPr>
      </w:pPr>
      <w:r w:rsidRPr="007A5F51">
        <w:rPr>
          <w:i/>
          <w:iCs/>
        </w:rPr>
        <w:t>4 1. Il Professore emerito e il Professore onorario possono continuare a svolgere attività di ricerca nell’ambito del Dipartimento cui afferivano, previa autorizzazione del Direttore del Dipartimento e senza ricoprire incarichi di responsabilità scientifica di progetti o di coordinamento e direzione delle attività propriamente legate alla ricerca.</w:t>
      </w:r>
      <w:r>
        <w:rPr>
          <w:i/>
          <w:iCs/>
        </w:rPr>
        <w:t>”</w:t>
      </w:r>
    </w:p>
    <w:p w14:paraId="1B3E5508" w14:textId="77777777" w:rsidR="0078782D" w:rsidRPr="007A5F51" w:rsidRDefault="0078782D" w:rsidP="007A5F51">
      <w:pPr>
        <w:pStyle w:val="Testonotaapidipagina"/>
        <w:jc w:val="both"/>
        <w:rPr>
          <w:i/>
          <w:iCs/>
        </w:rPr>
      </w:pPr>
    </w:p>
  </w:footnote>
  <w:footnote w:id="2">
    <w:p w14:paraId="18D9DD4C" w14:textId="46D7BDD7" w:rsidR="000D7339" w:rsidRPr="000D7339" w:rsidRDefault="0078782D" w:rsidP="000D7339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="000D7339" w:rsidRPr="000D7339">
        <w:t>Regolamento di Ateneo per le missioni, le trasferte e i rimborsi spese</w:t>
      </w:r>
      <w:r w:rsidR="000D7339">
        <w:t xml:space="preserve">- Articolo 2, comma 4, lettera e): </w:t>
      </w:r>
      <w:r w:rsidR="000D7339" w:rsidRPr="000D7339">
        <w:rPr>
          <w:i/>
          <w:iCs/>
        </w:rPr>
        <w:t>“per “soggetti esterni” all’Università di Firenze si intendono:</w:t>
      </w:r>
    </w:p>
    <w:p w14:paraId="78289F97" w14:textId="2C1989D2" w:rsidR="0078782D" w:rsidRDefault="000D7339" w:rsidP="000D7339">
      <w:pPr>
        <w:pStyle w:val="Testonotaapidipagina"/>
        <w:jc w:val="both"/>
      </w:pPr>
      <w:r w:rsidRPr="000D7339">
        <w:rPr>
          <w:i/>
          <w:iCs/>
        </w:rPr>
        <w:t>1) i professori e i ricercatori in quiescenza, titolari di incarichi a titolo gratuito, cui spetta il trattamento per la qualifica rivestita alla data di cessazione;</w:t>
      </w:r>
      <w:r>
        <w:rPr>
          <w:i/>
          <w:iCs/>
        </w:rPr>
        <w:t xml:space="preserve"> [..]</w:t>
      </w:r>
      <w: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1BCA" w14:textId="334E342C" w:rsidR="00E3135F" w:rsidRDefault="00E3135F" w:rsidP="00E3135F">
    <w:pPr>
      <w:ind w:left="-709"/>
    </w:pPr>
    <w:r>
      <w:rPr>
        <w:noProof/>
      </w:rPr>
      <w:drawing>
        <wp:inline distT="0" distB="0" distL="0" distR="0" wp14:anchorId="2554F79E" wp14:editId="73A996A3">
          <wp:extent cx="2175949" cy="540000"/>
          <wp:effectExtent l="0" t="0" r="0" b="0"/>
          <wp:docPr id="5" name="Immagin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94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1A51" w14:textId="72E92142" w:rsidR="00DA2648" w:rsidRDefault="00BA73C5" w:rsidP="001633EF">
    <w:pPr>
      <w:ind w:left="-709"/>
    </w:pPr>
    <w:r>
      <w:rPr>
        <w:noProof/>
      </w:rPr>
      <w:drawing>
        <wp:inline distT="0" distB="0" distL="0" distR="0" wp14:anchorId="74ADD5F0" wp14:editId="4BADA61D">
          <wp:extent cx="2175949" cy="540000"/>
          <wp:effectExtent l="0" t="0" r="0" b="0"/>
          <wp:docPr id="6" name="Immagin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94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58CF" w14:textId="2B3794D7" w:rsidR="00AD1EE8" w:rsidRDefault="001633EF" w:rsidP="001633EF">
    <w:pPr>
      <w:tabs>
        <w:tab w:val="left" w:pos="8222"/>
      </w:tabs>
      <w:ind w:left="-851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7B85309D" wp14:editId="5317A99C">
          <wp:extent cx="2901265" cy="720000"/>
          <wp:effectExtent l="0" t="0" r="0" b="4445"/>
          <wp:docPr id="7" name="Immagine 7" descr="Logo Università di Firenze, Dipartimento di Scienze della Sal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Logo Università di Firenze, Dipartimento di Scienze della Salu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26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87B74">
      <w:rPr>
        <w:rFonts w:ascii="Arial" w:hAnsi="Arial" w:cs="Arial"/>
        <w:noProof/>
        <w:sz w:val="18"/>
        <w:szCs w:val="18"/>
      </w:rPr>
      <w:drawing>
        <wp:inline distT="0" distB="0" distL="0" distR="0" wp14:anchorId="12BD431B" wp14:editId="4EBB40DF">
          <wp:extent cx="866846" cy="601200"/>
          <wp:effectExtent l="0" t="0" r="0" b="8890"/>
          <wp:docPr id="8" name="Immagine 2" descr="Logo 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Logo HR Excellence in Research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46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C9F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CA6E2D"/>
    <w:multiLevelType w:val="hybridMultilevel"/>
    <w:tmpl w:val="7062E7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04F5"/>
    <w:multiLevelType w:val="multilevel"/>
    <w:tmpl w:val="B6F8B88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225490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AF59E9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222644F8"/>
    <w:multiLevelType w:val="hybridMultilevel"/>
    <w:tmpl w:val="30EE8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12B2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2C073BA4"/>
    <w:multiLevelType w:val="hybridMultilevel"/>
    <w:tmpl w:val="6A5EF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B83"/>
    <w:multiLevelType w:val="hybridMultilevel"/>
    <w:tmpl w:val="26142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55C1"/>
    <w:multiLevelType w:val="hybridMultilevel"/>
    <w:tmpl w:val="2FB6CD46"/>
    <w:lvl w:ilvl="0" w:tplc="70AE6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072C1"/>
    <w:multiLevelType w:val="hybridMultilevel"/>
    <w:tmpl w:val="0DCC8E62"/>
    <w:lvl w:ilvl="0" w:tplc="287ED20E"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082E"/>
    <w:multiLevelType w:val="hybridMultilevel"/>
    <w:tmpl w:val="11C876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5206F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6B82782"/>
    <w:multiLevelType w:val="hybridMultilevel"/>
    <w:tmpl w:val="259E9916"/>
    <w:lvl w:ilvl="0" w:tplc="23BEB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40931"/>
    <w:multiLevelType w:val="multilevel"/>
    <w:tmpl w:val="9072F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862DB9"/>
    <w:multiLevelType w:val="hybridMultilevel"/>
    <w:tmpl w:val="D5CC83A6"/>
    <w:lvl w:ilvl="0" w:tplc="5A0609B0">
      <w:start w:val="1"/>
      <w:numFmt w:val="bullet"/>
      <w:lvlText w:val="□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 w15:restartNumberingAfterBreak="0">
    <w:nsid w:val="6565221D"/>
    <w:multiLevelType w:val="hybridMultilevel"/>
    <w:tmpl w:val="EA88F20A"/>
    <w:lvl w:ilvl="0" w:tplc="CE066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7184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8" w15:restartNumberingAfterBreak="0">
    <w:nsid w:val="73363930"/>
    <w:multiLevelType w:val="hybridMultilevel"/>
    <w:tmpl w:val="7A0E0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B15EE"/>
    <w:multiLevelType w:val="hybridMultilevel"/>
    <w:tmpl w:val="FFC6E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73CB4"/>
    <w:multiLevelType w:val="multilevel"/>
    <w:tmpl w:val="1374C1F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C826739"/>
    <w:multiLevelType w:val="hybridMultilevel"/>
    <w:tmpl w:val="7110E4C4"/>
    <w:lvl w:ilvl="0" w:tplc="A1D26322">
      <w:start w:val="2"/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534058">
    <w:abstractNumId w:val="5"/>
  </w:num>
  <w:num w:numId="2" w16cid:durableId="144860355">
    <w:abstractNumId w:val="9"/>
  </w:num>
  <w:num w:numId="3" w16cid:durableId="1248540783">
    <w:abstractNumId w:val="2"/>
  </w:num>
  <w:num w:numId="4" w16cid:durableId="1526212250">
    <w:abstractNumId w:val="14"/>
  </w:num>
  <w:num w:numId="5" w16cid:durableId="1235704752">
    <w:abstractNumId w:val="7"/>
  </w:num>
  <w:num w:numId="6" w16cid:durableId="552347145">
    <w:abstractNumId w:val="20"/>
  </w:num>
  <w:num w:numId="7" w16cid:durableId="1428380533">
    <w:abstractNumId w:val="19"/>
  </w:num>
  <w:num w:numId="8" w16cid:durableId="422340442">
    <w:abstractNumId w:val="0"/>
  </w:num>
  <w:num w:numId="9" w16cid:durableId="1565221199">
    <w:abstractNumId w:val="3"/>
  </w:num>
  <w:num w:numId="10" w16cid:durableId="1308778513">
    <w:abstractNumId w:val="12"/>
  </w:num>
  <w:num w:numId="11" w16cid:durableId="728498477">
    <w:abstractNumId w:val="16"/>
  </w:num>
  <w:num w:numId="12" w16cid:durableId="486945629">
    <w:abstractNumId w:val="13"/>
  </w:num>
  <w:num w:numId="13" w16cid:durableId="1847474196">
    <w:abstractNumId w:val="10"/>
  </w:num>
  <w:num w:numId="14" w16cid:durableId="815025145">
    <w:abstractNumId w:val="4"/>
  </w:num>
  <w:num w:numId="15" w16cid:durableId="1470439242">
    <w:abstractNumId w:val="17"/>
  </w:num>
  <w:num w:numId="16" w16cid:durableId="1913542724">
    <w:abstractNumId w:val="6"/>
  </w:num>
  <w:num w:numId="17" w16cid:durableId="1962346974">
    <w:abstractNumId w:val="8"/>
  </w:num>
  <w:num w:numId="18" w16cid:durableId="248150845">
    <w:abstractNumId w:val="18"/>
  </w:num>
  <w:num w:numId="19" w16cid:durableId="1401053514">
    <w:abstractNumId w:val="21"/>
  </w:num>
  <w:num w:numId="20" w16cid:durableId="1708599007">
    <w:abstractNumId w:val="1"/>
  </w:num>
  <w:num w:numId="21" w16cid:durableId="1127816863">
    <w:abstractNumId w:val="11"/>
  </w:num>
  <w:num w:numId="22" w16cid:durableId="407860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4531"/>
    <w:rsid w:val="0000638B"/>
    <w:rsid w:val="00010182"/>
    <w:rsid w:val="000152EB"/>
    <w:rsid w:val="000160E0"/>
    <w:rsid w:val="00036744"/>
    <w:rsid w:val="0004051B"/>
    <w:rsid w:val="00056B0D"/>
    <w:rsid w:val="00081EB3"/>
    <w:rsid w:val="000916AD"/>
    <w:rsid w:val="000B2497"/>
    <w:rsid w:val="000B5D14"/>
    <w:rsid w:val="000C39C7"/>
    <w:rsid w:val="000D1A9C"/>
    <w:rsid w:val="000D6F38"/>
    <w:rsid w:val="000D7339"/>
    <w:rsid w:val="000F04AA"/>
    <w:rsid w:val="00161512"/>
    <w:rsid w:val="00162242"/>
    <w:rsid w:val="001633EF"/>
    <w:rsid w:val="00166DBE"/>
    <w:rsid w:val="00186BB9"/>
    <w:rsid w:val="001B6913"/>
    <w:rsid w:val="002128DB"/>
    <w:rsid w:val="00247D18"/>
    <w:rsid w:val="00251868"/>
    <w:rsid w:val="0025636C"/>
    <w:rsid w:val="002707B4"/>
    <w:rsid w:val="00273334"/>
    <w:rsid w:val="002762D7"/>
    <w:rsid w:val="002774FC"/>
    <w:rsid w:val="00284C29"/>
    <w:rsid w:val="002C4D16"/>
    <w:rsid w:val="002F29C4"/>
    <w:rsid w:val="002F2AD6"/>
    <w:rsid w:val="00323293"/>
    <w:rsid w:val="003369B2"/>
    <w:rsid w:val="00346503"/>
    <w:rsid w:val="00363855"/>
    <w:rsid w:val="0037766B"/>
    <w:rsid w:val="003A0353"/>
    <w:rsid w:val="003B43A3"/>
    <w:rsid w:val="003C13D7"/>
    <w:rsid w:val="003E023E"/>
    <w:rsid w:val="003E216D"/>
    <w:rsid w:val="003E3849"/>
    <w:rsid w:val="003E72B1"/>
    <w:rsid w:val="004243B4"/>
    <w:rsid w:val="0043128A"/>
    <w:rsid w:val="00431E0D"/>
    <w:rsid w:val="004A1774"/>
    <w:rsid w:val="004C0A61"/>
    <w:rsid w:val="00505296"/>
    <w:rsid w:val="00512657"/>
    <w:rsid w:val="00513A39"/>
    <w:rsid w:val="00526915"/>
    <w:rsid w:val="00537684"/>
    <w:rsid w:val="00546929"/>
    <w:rsid w:val="00575ED1"/>
    <w:rsid w:val="00586577"/>
    <w:rsid w:val="005932E9"/>
    <w:rsid w:val="005B2D16"/>
    <w:rsid w:val="005B3779"/>
    <w:rsid w:val="005D680C"/>
    <w:rsid w:val="005F4307"/>
    <w:rsid w:val="0061097A"/>
    <w:rsid w:val="00625B73"/>
    <w:rsid w:val="00640F3D"/>
    <w:rsid w:val="00662024"/>
    <w:rsid w:val="00663559"/>
    <w:rsid w:val="00666E37"/>
    <w:rsid w:val="00667A8C"/>
    <w:rsid w:val="006A54E7"/>
    <w:rsid w:val="006B2073"/>
    <w:rsid w:val="006B2EB2"/>
    <w:rsid w:val="006B337C"/>
    <w:rsid w:val="006B4FFA"/>
    <w:rsid w:val="006B6DC7"/>
    <w:rsid w:val="006E5CCE"/>
    <w:rsid w:val="006F4864"/>
    <w:rsid w:val="00731CA3"/>
    <w:rsid w:val="0073615D"/>
    <w:rsid w:val="007402B0"/>
    <w:rsid w:val="00757441"/>
    <w:rsid w:val="00771EB8"/>
    <w:rsid w:val="0078099A"/>
    <w:rsid w:val="00782963"/>
    <w:rsid w:val="00785C69"/>
    <w:rsid w:val="0078782D"/>
    <w:rsid w:val="00787B74"/>
    <w:rsid w:val="00791516"/>
    <w:rsid w:val="007A5F51"/>
    <w:rsid w:val="007A6C0D"/>
    <w:rsid w:val="007B089A"/>
    <w:rsid w:val="007B21B5"/>
    <w:rsid w:val="007C3938"/>
    <w:rsid w:val="007C7D9B"/>
    <w:rsid w:val="007D324B"/>
    <w:rsid w:val="007D7A77"/>
    <w:rsid w:val="00802E4F"/>
    <w:rsid w:val="00806513"/>
    <w:rsid w:val="00825330"/>
    <w:rsid w:val="0086297D"/>
    <w:rsid w:val="008866F6"/>
    <w:rsid w:val="008D7CE0"/>
    <w:rsid w:val="008E1857"/>
    <w:rsid w:val="00903E00"/>
    <w:rsid w:val="00904E4E"/>
    <w:rsid w:val="00921382"/>
    <w:rsid w:val="00942900"/>
    <w:rsid w:val="009443A7"/>
    <w:rsid w:val="0096694A"/>
    <w:rsid w:val="00996F95"/>
    <w:rsid w:val="009A4A14"/>
    <w:rsid w:val="009B0281"/>
    <w:rsid w:val="009B0AE9"/>
    <w:rsid w:val="009D45EA"/>
    <w:rsid w:val="009D4ABD"/>
    <w:rsid w:val="009F479E"/>
    <w:rsid w:val="00A37818"/>
    <w:rsid w:val="00A66DFD"/>
    <w:rsid w:val="00A838B3"/>
    <w:rsid w:val="00A84D1E"/>
    <w:rsid w:val="00AB1FC0"/>
    <w:rsid w:val="00AB21C4"/>
    <w:rsid w:val="00AB3F6E"/>
    <w:rsid w:val="00AB5EF4"/>
    <w:rsid w:val="00AD1EE8"/>
    <w:rsid w:val="00AE36F6"/>
    <w:rsid w:val="00B3415D"/>
    <w:rsid w:val="00B4149B"/>
    <w:rsid w:val="00B52AAD"/>
    <w:rsid w:val="00B5474A"/>
    <w:rsid w:val="00B746FB"/>
    <w:rsid w:val="00BA73C5"/>
    <w:rsid w:val="00BB687B"/>
    <w:rsid w:val="00BF1C43"/>
    <w:rsid w:val="00BF5D13"/>
    <w:rsid w:val="00C0021E"/>
    <w:rsid w:val="00C13ED7"/>
    <w:rsid w:val="00C438BA"/>
    <w:rsid w:val="00C946B3"/>
    <w:rsid w:val="00CC721F"/>
    <w:rsid w:val="00CD7963"/>
    <w:rsid w:val="00D035AE"/>
    <w:rsid w:val="00D30BAD"/>
    <w:rsid w:val="00D32CC9"/>
    <w:rsid w:val="00D368F4"/>
    <w:rsid w:val="00D55AD1"/>
    <w:rsid w:val="00D75D7C"/>
    <w:rsid w:val="00D95B02"/>
    <w:rsid w:val="00D9761E"/>
    <w:rsid w:val="00DA2648"/>
    <w:rsid w:val="00DA5BD8"/>
    <w:rsid w:val="00DA6D12"/>
    <w:rsid w:val="00DB0105"/>
    <w:rsid w:val="00DD07DE"/>
    <w:rsid w:val="00DD7A0C"/>
    <w:rsid w:val="00DE651A"/>
    <w:rsid w:val="00DE727E"/>
    <w:rsid w:val="00E072DD"/>
    <w:rsid w:val="00E2003E"/>
    <w:rsid w:val="00E237CD"/>
    <w:rsid w:val="00E2572E"/>
    <w:rsid w:val="00E3135F"/>
    <w:rsid w:val="00EB40A4"/>
    <w:rsid w:val="00EC091E"/>
    <w:rsid w:val="00EC1B80"/>
    <w:rsid w:val="00EC246F"/>
    <w:rsid w:val="00ED5A3F"/>
    <w:rsid w:val="00EE4F20"/>
    <w:rsid w:val="00EF3543"/>
    <w:rsid w:val="00F06404"/>
    <w:rsid w:val="00F50F9A"/>
    <w:rsid w:val="00F61144"/>
    <w:rsid w:val="00F71B4E"/>
    <w:rsid w:val="00FC3A6A"/>
    <w:rsid w:val="00FD1538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7A5EE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EB3"/>
  </w:style>
  <w:style w:type="paragraph" w:styleId="Titolo1">
    <w:name w:val="heading 1"/>
    <w:basedOn w:val="Normale"/>
    <w:next w:val="Normale"/>
    <w:link w:val="Titolo1Carattere"/>
    <w:uiPriority w:val="9"/>
    <w:qFormat/>
    <w:rsid w:val="00A84D1E"/>
    <w:pPr>
      <w:jc w:val="both"/>
      <w:outlineLvl w:val="0"/>
    </w:pPr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D1E"/>
    <w:pPr>
      <w:shd w:val="clear" w:color="auto" w:fill="FFFFFF"/>
      <w:spacing w:after="160" w:line="259" w:lineRule="auto"/>
      <w:jc w:val="both"/>
      <w:outlineLvl w:val="1"/>
    </w:pPr>
    <w:rPr>
      <w:rFonts w:ascii="Atkinson Hyperlegible" w:hAnsi="Atkinson Hyperlegible"/>
      <w:b/>
      <w:bCs/>
      <w:color w:val="33333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D1E"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after="160" w:line="259" w:lineRule="auto"/>
      <w:outlineLvl w:val="2"/>
    </w:pPr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uiPriority w:val="99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D1E"/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D1E"/>
    <w:rPr>
      <w:rFonts w:ascii="Atkinson Hyperlegible" w:hAnsi="Atkinson Hyperlegible"/>
      <w:b/>
      <w:bCs/>
      <w:color w:val="333333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D1E"/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A84D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84D1E"/>
    <w:pPr>
      <w:ind w:left="720"/>
      <w:contextualSpacing/>
    </w:pPr>
    <w:rPr>
      <w:rFonts w:ascii="Atkinson Hyperlegible" w:hAnsi="Atkinson Hyperlegible"/>
    </w:rPr>
  </w:style>
  <w:style w:type="table" w:styleId="Grigliatabella">
    <w:name w:val="Table Grid"/>
    <w:aliases w:val="Tabella senza bordi"/>
    <w:basedOn w:val="Tabellanormale"/>
    <w:rsid w:val="00A84D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84D1E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4D1E"/>
    <w:pPr>
      <w:spacing w:after="160"/>
    </w:pPr>
    <w:rPr>
      <w:rFonts w:ascii="Atkinson Hyperlegible" w:hAnsi="Atkinson Hyperlegible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4D1E"/>
    <w:rPr>
      <w:rFonts w:ascii="Atkinson Hyperlegible" w:hAnsi="Atkinson Hyperlegible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qFormat/>
    <w:rsid w:val="00A84D1E"/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A84D1E"/>
    <w:pPr>
      <w:tabs>
        <w:tab w:val="right" w:leader="dot" w:pos="9628"/>
      </w:tabs>
      <w:spacing w:after="100" w:line="259" w:lineRule="auto"/>
    </w:pPr>
    <w:rPr>
      <w:rFonts w:ascii="Atkinson Hyperlegible" w:hAnsi="Atkinson Hyperlegible"/>
      <w:b/>
      <w:bCs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A84D1E"/>
    <w:pPr>
      <w:spacing w:after="100" w:line="259" w:lineRule="auto"/>
      <w:ind w:left="220"/>
    </w:pPr>
    <w:rPr>
      <w:rFonts w:ascii="Atkinson Hyperlegible" w:hAnsi="Atkinson Hyperlegible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4D1E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D1E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4D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4D1E"/>
    <w:rPr>
      <w:rFonts w:ascii="Atkinson Hyperlegible" w:hAnsi="Atkinson Hyperlegible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4D1E"/>
    <w:rPr>
      <w:rFonts w:ascii="Atkinson Hyperlegible" w:hAnsi="Atkinson Hyperlegible"/>
      <w:sz w:val="22"/>
      <w:szCs w:val="22"/>
    </w:rPr>
  </w:style>
  <w:style w:type="paragraph" w:customStyle="1" w:styleId="CorpoTestoUnipd">
    <w:name w:val="Corpo Testo Unipd"/>
    <w:basedOn w:val="Normale"/>
    <w:autoRedefine/>
    <w:rsid w:val="00D368F4"/>
    <w:pPr>
      <w:tabs>
        <w:tab w:val="left" w:pos="851"/>
        <w:tab w:val="left" w:pos="2694"/>
      </w:tabs>
      <w:spacing w:after="60" w:line="288" w:lineRule="auto"/>
      <w:ind w:left="360"/>
      <w:jc w:val="both"/>
    </w:pPr>
    <w:rPr>
      <w:rFonts w:ascii="Arial" w:eastAsia="Times New Roman" w:hAnsi="Arial" w:cs="Arial"/>
      <w:sz w:val="18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946B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46B3"/>
    <w:rPr>
      <w:rFonts w:ascii="Times New Roman" w:eastAsia="Times New Roman" w:hAnsi="Times New Roman" w:cs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946B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46B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5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CD7CE1-9F7D-1A4A-92B9-CEC578A4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di Firenze, Modello carta intestata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di Firenze, Modello carta intestata</dc:title>
  <dc:subject/>
  <dc:creator>Angela Nutini</dc:creator>
  <cp:keywords/>
  <dc:description/>
  <cp:lastModifiedBy>Angela Nutini</cp:lastModifiedBy>
  <cp:revision>10</cp:revision>
  <cp:lastPrinted>2025-03-31T13:05:00Z</cp:lastPrinted>
  <dcterms:created xsi:type="dcterms:W3CDTF">2026-02-13T09:53:00Z</dcterms:created>
  <dcterms:modified xsi:type="dcterms:W3CDTF">2026-03-05T09:08:00Z</dcterms:modified>
</cp:coreProperties>
</file>